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D1" w:rsidRDefault="000733D1" w:rsidP="000733D1">
      <w:pPr>
        <w:jc w:val="both"/>
        <w:rPr>
          <w:b/>
          <w:sz w:val="28"/>
          <w:szCs w:val="28"/>
        </w:rPr>
      </w:pPr>
    </w:p>
    <w:p w:rsidR="000F6880" w:rsidRDefault="000733D1" w:rsidP="00CD70EF">
      <w:pPr>
        <w:tabs>
          <w:tab w:val="left" w:pos="3374"/>
        </w:tabs>
        <w:spacing w:line="240" w:lineRule="auto"/>
        <w:jc w:val="center"/>
        <w:rPr>
          <w:rFonts w:ascii="Times New Roman" w:hAnsi="Times New Roman" w:cs="Times New Roman"/>
        </w:rPr>
      </w:pPr>
      <w:r w:rsidRPr="000733D1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38175" cy="914400"/>
            <wp:effectExtent l="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70EF">
        <w:rPr>
          <w:rFonts w:ascii="Times New Roman" w:hAnsi="Times New Roman" w:cs="Times New Roman"/>
        </w:rPr>
        <w:t xml:space="preserve"> </w:t>
      </w:r>
      <w:r w:rsidR="004D5E3A">
        <w:rPr>
          <w:rFonts w:ascii="Times New Roman" w:hAnsi="Times New Roman" w:cs="Times New Roman"/>
        </w:rPr>
        <w:t xml:space="preserve"> </w:t>
      </w:r>
    </w:p>
    <w:p w:rsidR="000733D1" w:rsidRPr="000733D1" w:rsidRDefault="000733D1" w:rsidP="00CD70EF">
      <w:pPr>
        <w:tabs>
          <w:tab w:val="left" w:pos="337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3D1">
        <w:rPr>
          <w:rFonts w:ascii="Times New Roman" w:hAnsi="Times New Roman" w:cs="Times New Roman"/>
          <w:b/>
          <w:sz w:val="28"/>
          <w:szCs w:val="28"/>
        </w:rPr>
        <w:t>ДУМА  МУНИЦИПАЛЬНОГО ОБРАЗОВАНИЯ АЛАПАЕВСКОЕ</w:t>
      </w:r>
      <w:r w:rsidR="00CD70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33D1">
        <w:rPr>
          <w:rFonts w:ascii="Times New Roman" w:hAnsi="Times New Roman" w:cs="Times New Roman"/>
          <w:b/>
          <w:sz w:val="28"/>
          <w:szCs w:val="28"/>
        </w:rPr>
        <w:t>ВТОРОГО СОЗЫВА</w:t>
      </w:r>
    </w:p>
    <w:p w:rsidR="000733D1" w:rsidRPr="000733D1" w:rsidRDefault="000733D1" w:rsidP="008D1FBA">
      <w:pPr>
        <w:pBdr>
          <w:top w:val="thinThickMediumGap" w:sz="24" w:space="1" w:color="auto"/>
        </w:pBdr>
        <w:spacing w:line="240" w:lineRule="auto"/>
        <w:rPr>
          <w:rFonts w:ascii="Times New Roman" w:hAnsi="Times New Roman" w:cs="Times New Roman"/>
          <w:b/>
        </w:rPr>
      </w:pPr>
    </w:p>
    <w:p w:rsidR="00DA3C93" w:rsidRDefault="000733D1" w:rsidP="008D1FB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733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РЕШЕНИЕ № </w:t>
      </w:r>
      <w:r w:rsidR="004D5E3A">
        <w:rPr>
          <w:rFonts w:ascii="Times New Roman" w:hAnsi="Times New Roman" w:cs="Times New Roman"/>
          <w:b/>
          <w:sz w:val="28"/>
          <w:szCs w:val="28"/>
        </w:rPr>
        <w:t>854</w:t>
      </w:r>
    </w:p>
    <w:p w:rsidR="000733D1" w:rsidRPr="00DA3C93" w:rsidRDefault="004D5E3A" w:rsidP="008D1FB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 мая</w:t>
      </w:r>
      <w:r w:rsidR="00DA3C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3C93">
        <w:rPr>
          <w:rFonts w:ascii="Times New Roman" w:hAnsi="Times New Roman" w:cs="Times New Roman"/>
          <w:sz w:val="28"/>
          <w:szCs w:val="28"/>
        </w:rPr>
        <w:t>2016</w:t>
      </w:r>
      <w:r w:rsidR="000F6880">
        <w:rPr>
          <w:rFonts w:ascii="Times New Roman" w:hAnsi="Times New Roman" w:cs="Times New Roman"/>
          <w:sz w:val="28"/>
          <w:szCs w:val="28"/>
        </w:rPr>
        <w:t xml:space="preserve"> г.</w:t>
      </w:r>
      <w:r w:rsidR="000733D1" w:rsidRPr="000733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0733D1">
        <w:rPr>
          <w:rFonts w:ascii="Times New Roman" w:hAnsi="Times New Roman" w:cs="Times New Roman"/>
          <w:sz w:val="28"/>
          <w:szCs w:val="28"/>
        </w:rPr>
        <w:t>г. Алапаевск</w:t>
      </w:r>
    </w:p>
    <w:p w:rsidR="000733D1" w:rsidRPr="000733D1" w:rsidRDefault="000733D1" w:rsidP="008D1FBA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0733D1">
        <w:rPr>
          <w:rFonts w:ascii="Times New Roman" w:hAnsi="Times New Roman" w:cs="Times New Roman"/>
          <w:b/>
          <w:i/>
          <w:sz w:val="28"/>
          <w:szCs w:val="28"/>
        </w:rPr>
        <w:t xml:space="preserve">О принятии к рассмотрению  проекта  Решения Думы                           муниципального образования «О внесении изменений в Решение Думы муниципального образования Алапаевское от 27 декабря 2010 года </w:t>
      </w:r>
      <w:r w:rsidR="00502D7B">
        <w:rPr>
          <w:rFonts w:ascii="Times New Roman" w:hAnsi="Times New Roman" w:cs="Times New Roman"/>
          <w:b/>
          <w:i/>
          <w:sz w:val="28"/>
          <w:szCs w:val="28"/>
        </w:rPr>
        <w:t xml:space="preserve">                 №548 </w:t>
      </w:r>
      <w:r w:rsidRPr="000733D1">
        <w:rPr>
          <w:rFonts w:ascii="Times New Roman" w:hAnsi="Times New Roman" w:cs="Times New Roman"/>
          <w:b/>
          <w:i/>
          <w:sz w:val="28"/>
          <w:szCs w:val="28"/>
        </w:rPr>
        <w:t>«Об утверждении Правил землепользования и застройки муниципального образования Алапаевское»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02D7B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(с изм</w:t>
      </w:r>
      <w:r w:rsidR="00CD70EF">
        <w:rPr>
          <w:rFonts w:ascii="Times New Roman" w:hAnsi="Times New Roman" w:cs="Times New Roman"/>
          <w:b/>
          <w:i/>
          <w:sz w:val="28"/>
          <w:szCs w:val="28"/>
        </w:rPr>
        <w:t>енениями</w:t>
      </w:r>
      <w:r w:rsidR="00E86E6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E86E6D" w:rsidRPr="00E86E6D">
        <w:rPr>
          <w:rFonts w:ascii="Times New Roman" w:hAnsi="Times New Roman" w:cs="Times New Roman"/>
          <w:b/>
          <w:i/>
          <w:sz w:val="28"/>
          <w:szCs w:val="28"/>
        </w:rPr>
        <w:t>внесенными  Решениями Думы муниципального образования Алапаевское</w:t>
      </w:r>
      <w:r w:rsidR="00E86E6D">
        <w:rPr>
          <w:sz w:val="28"/>
          <w:szCs w:val="28"/>
        </w:rPr>
        <w:t xml:space="preserve"> </w:t>
      </w:r>
      <w:r w:rsidR="00CD70EF">
        <w:rPr>
          <w:rFonts w:ascii="Times New Roman" w:hAnsi="Times New Roman" w:cs="Times New Roman"/>
          <w:b/>
          <w:i/>
          <w:sz w:val="28"/>
          <w:szCs w:val="28"/>
        </w:rPr>
        <w:t xml:space="preserve"> от 30.01.2014 года №523, </w:t>
      </w:r>
      <w:r w:rsidR="00CD70EF" w:rsidRPr="00CD70EF">
        <w:rPr>
          <w:b/>
          <w:i/>
          <w:sz w:val="28"/>
          <w:szCs w:val="28"/>
        </w:rPr>
        <w:t xml:space="preserve"> </w:t>
      </w:r>
      <w:r w:rsidR="00CD70EF" w:rsidRPr="00CD70EF">
        <w:rPr>
          <w:rFonts w:ascii="Times New Roman" w:hAnsi="Times New Roman" w:cs="Times New Roman"/>
          <w:b/>
          <w:i/>
          <w:sz w:val="28"/>
          <w:szCs w:val="28"/>
        </w:rPr>
        <w:t xml:space="preserve">от 24.09.2015г.№752, </w:t>
      </w:r>
      <w:r w:rsidR="00CD70E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</w:t>
      </w:r>
      <w:r w:rsidR="00CD70EF" w:rsidRPr="00CD70EF">
        <w:rPr>
          <w:rFonts w:ascii="Times New Roman" w:hAnsi="Times New Roman" w:cs="Times New Roman"/>
          <w:b/>
          <w:i/>
          <w:sz w:val="28"/>
          <w:szCs w:val="28"/>
        </w:rPr>
        <w:t>от 29.10.2015г.№779</w:t>
      </w:r>
      <w:r w:rsidR="00DA3C93">
        <w:rPr>
          <w:rFonts w:ascii="Times New Roman" w:hAnsi="Times New Roman" w:cs="Times New Roman"/>
          <w:b/>
          <w:i/>
          <w:sz w:val="28"/>
          <w:szCs w:val="28"/>
        </w:rPr>
        <w:t>, от 25.02.2016г. №831</w:t>
      </w:r>
      <w:r w:rsidRPr="00CD70EF">
        <w:rPr>
          <w:rFonts w:ascii="Times New Roman" w:hAnsi="Times New Roman" w:cs="Times New Roman"/>
          <w:b/>
          <w:i/>
          <w:sz w:val="28"/>
          <w:szCs w:val="28"/>
        </w:rPr>
        <w:t>)</w:t>
      </w:r>
      <w:proofErr w:type="gramEnd"/>
    </w:p>
    <w:p w:rsidR="008D1FBA" w:rsidRPr="00A022BF" w:rsidRDefault="00CD70EF" w:rsidP="00A022BF">
      <w:pPr>
        <w:pStyle w:val="a6"/>
        <w:tabs>
          <w:tab w:val="left" w:pos="1134"/>
        </w:tabs>
        <w:ind w:left="142"/>
        <w:jc w:val="both"/>
        <w:rPr>
          <w:bCs/>
          <w:iCs/>
          <w:sz w:val="28"/>
          <w:szCs w:val="28"/>
        </w:rPr>
      </w:pPr>
      <w:r w:rsidRPr="00A022BF">
        <w:rPr>
          <w:sz w:val="28"/>
          <w:szCs w:val="28"/>
        </w:rPr>
        <w:t xml:space="preserve">         </w:t>
      </w:r>
      <w:proofErr w:type="gramStart"/>
      <w:r w:rsidR="000733D1" w:rsidRPr="00A022BF">
        <w:rPr>
          <w:sz w:val="28"/>
          <w:szCs w:val="28"/>
        </w:rPr>
        <w:t>Рассмотрев проект</w:t>
      </w:r>
      <w:r w:rsidR="00A022BF" w:rsidRPr="00A022BF">
        <w:rPr>
          <w:sz w:val="28"/>
          <w:szCs w:val="28"/>
        </w:rPr>
        <w:t xml:space="preserve"> </w:t>
      </w:r>
      <w:r w:rsidR="000733D1" w:rsidRPr="00A022BF">
        <w:rPr>
          <w:sz w:val="28"/>
          <w:szCs w:val="28"/>
        </w:rPr>
        <w:t>«О внесении изменений в Решение Думы муниципального образования Алапаевское от 27 декабря 2010 года № 548 «Об утверждении Правил землепользования и застройки муниципального образования Ала</w:t>
      </w:r>
      <w:r w:rsidR="008E0834" w:rsidRPr="00A022BF">
        <w:rPr>
          <w:sz w:val="28"/>
          <w:szCs w:val="28"/>
        </w:rPr>
        <w:t>паевское</w:t>
      </w:r>
      <w:r w:rsidR="00E86E6D" w:rsidRPr="00A022BF">
        <w:rPr>
          <w:sz w:val="28"/>
          <w:szCs w:val="28"/>
        </w:rPr>
        <w:t xml:space="preserve"> (</w:t>
      </w:r>
      <w:r w:rsidR="00A022BF" w:rsidRPr="00A022BF">
        <w:rPr>
          <w:sz w:val="28"/>
          <w:szCs w:val="28"/>
        </w:rPr>
        <w:t>с изменениям, внесенными Решениями Думы муниципального образования Алапаевское  от 30.01.2014 года №52</w:t>
      </w:r>
      <w:r w:rsidR="00022DFE">
        <w:rPr>
          <w:sz w:val="28"/>
          <w:szCs w:val="28"/>
        </w:rPr>
        <w:t>3,</w:t>
      </w:r>
      <w:r w:rsidR="00A022BF">
        <w:rPr>
          <w:sz w:val="28"/>
          <w:szCs w:val="28"/>
        </w:rPr>
        <w:t xml:space="preserve"> от 24.09.2015 года №752, </w:t>
      </w:r>
      <w:r w:rsidR="00A022BF" w:rsidRPr="00A022BF">
        <w:rPr>
          <w:sz w:val="28"/>
          <w:szCs w:val="28"/>
        </w:rPr>
        <w:t>от 29.10.2015 года №</w:t>
      </w:r>
      <w:r w:rsidR="00022DFE">
        <w:rPr>
          <w:sz w:val="28"/>
          <w:szCs w:val="28"/>
        </w:rPr>
        <w:t xml:space="preserve"> </w:t>
      </w:r>
      <w:r w:rsidR="00A022BF" w:rsidRPr="00A022BF">
        <w:rPr>
          <w:sz w:val="28"/>
          <w:szCs w:val="28"/>
        </w:rPr>
        <w:t>779</w:t>
      </w:r>
      <w:r w:rsidR="00022DFE">
        <w:rPr>
          <w:sz w:val="28"/>
          <w:szCs w:val="28"/>
        </w:rPr>
        <w:t xml:space="preserve">, </w:t>
      </w:r>
      <w:r w:rsidR="00022DFE" w:rsidRPr="00022DFE">
        <w:t xml:space="preserve"> </w:t>
      </w:r>
      <w:r w:rsidR="00022DFE" w:rsidRPr="00022DFE">
        <w:rPr>
          <w:sz w:val="28"/>
          <w:szCs w:val="28"/>
        </w:rPr>
        <w:t>от 25.02.2016г. №</w:t>
      </w:r>
      <w:r w:rsidR="00022DFE">
        <w:rPr>
          <w:sz w:val="28"/>
          <w:szCs w:val="28"/>
        </w:rPr>
        <w:t xml:space="preserve"> </w:t>
      </w:r>
      <w:r w:rsidR="00022DFE" w:rsidRPr="00022DFE">
        <w:rPr>
          <w:sz w:val="28"/>
          <w:szCs w:val="28"/>
        </w:rPr>
        <w:t>831</w:t>
      </w:r>
      <w:r w:rsidR="00A022BF" w:rsidRPr="00A022BF">
        <w:rPr>
          <w:sz w:val="28"/>
          <w:szCs w:val="28"/>
        </w:rPr>
        <w:t>)</w:t>
      </w:r>
      <w:r w:rsidR="008E0834" w:rsidRPr="00A022BF">
        <w:rPr>
          <w:sz w:val="28"/>
          <w:szCs w:val="28"/>
        </w:rPr>
        <w:t>,</w:t>
      </w:r>
      <w:r w:rsidR="00E86E6D" w:rsidRPr="00A022BF">
        <w:rPr>
          <w:sz w:val="28"/>
          <w:szCs w:val="28"/>
        </w:rPr>
        <w:t xml:space="preserve"> </w:t>
      </w:r>
      <w:r w:rsidR="000733D1" w:rsidRPr="00A022BF">
        <w:rPr>
          <w:sz w:val="28"/>
          <w:szCs w:val="28"/>
        </w:rPr>
        <w:t xml:space="preserve">представленный </w:t>
      </w:r>
      <w:r w:rsidR="008E0834" w:rsidRPr="00A022BF">
        <w:rPr>
          <w:sz w:val="28"/>
          <w:szCs w:val="28"/>
        </w:rPr>
        <w:t>Администрацией</w:t>
      </w:r>
      <w:r w:rsidR="000733D1" w:rsidRPr="00A022BF">
        <w:rPr>
          <w:sz w:val="28"/>
          <w:szCs w:val="28"/>
        </w:rPr>
        <w:t xml:space="preserve"> </w:t>
      </w:r>
      <w:r w:rsidR="00A022BF">
        <w:rPr>
          <w:sz w:val="28"/>
          <w:szCs w:val="28"/>
        </w:rPr>
        <w:t xml:space="preserve"> </w:t>
      </w:r>
      <w:r w:rsidR="000733D1" w:rsidRPr="00A022BF">
        <w:rPr>
          <w:sz w:val="28"/>
          <w:szCs w:val="28"/>
        </w:rPr>
        <w:t>муниципального образования Алапаевское, в соответствии с Федеральным законом</w:t>
      </w:r>
      <w:proofErr w:type="gramEnd"/>
      <w:r w:rsidR="000733D1" w:rsidRPr="00A022BF">
        <w:rPr>
          <w:sz w:val="28"/>
          <w:szCs w:val="28"/>
        </w:rPr>
        <w:t xml:space="preserve">  </w:t>
      </w:r>
      <w:proofErr w:type="gramStart"/>
      <w:r w:rsidR="000733D1" w:rsidRPr="00A022BF">
        <w:rPr>
          <w:sz w:val="28"/>
          <w:szCs w:val="28"/>
        </w:rPr>
        <w:t>от 6 октября 2003 года № 131 - ФЗ «Об об</w:t>
      </w:r>
      <w:r w:rsidR="00A022BF">
        <w:rPr>
          <w:sz w:val="28"/>
          <w:szCs w:val="28"/>
        </w:rPr>
        <w:t xml:space="preserve">щих принципах организации </w:t>
      </w:r>
      <w:r w:rsidR="00B65E49" w:rsidRPr="00A022BF">
        <w:rPr>
          <w:sz w:val="28"/>
          <w:szCs w:val="28"/>
        </w:rPr>
        <w:t xml:space="preserve"> </w:t>
      </w:r>
      <w:r w:rsidR="000733D1" w:rsidRPr="00A022BF">
        <w:rPr>
          <w:sz w:val="28"/>
          <w:szCs w:val="28"/>
        </w:rPr>
        <w:t xml:space="preserve">местного самоуправления в Российской Федерации», </w:t>
      </w:r>
      <w:r w:rsidR="004D5E3A">
        <w:rPr>
          <w:sz w:val="28"/>
          <w:szCs w:val="28"/>
        </w:rPr>
        <w:t xml:space="preserve"> </w:t>
      </w:r>
      <w:r w:rsidR="008E0834" w:rsidRPr="00A022BF">
        <w:rPr>
          <w:sz w:val="28"/>
          <w:szCs w:val="28"/>
        </w:rPr>
        <w:t>Положением «О</w:t>
      </w:r>
      <w:r w:rsidR="00A022BF">
        <w:rPr>
          <w:sz w:val="28"/>
          <w:szCs w:val="28"/>
        </w:rPr>
        <w:t xml:space="preserve"> </w:t>
      </w:r>
      <w:r w:rsidR="008E0834" w:rsidRPr="00A022BF">
        <w:rPr>
          <w:sz w:val="28"/>
          <w:szCs w:val="28"/>
        </w:rPr>
        <w:t>порядке организации и проведения публичных слушаний по проекту  генерального плана муниципального образования Алапаевское и проекту правил землепользования и застройки муниципального образования Алапаевское и внесению в них изменений», утвержденным Решением Думы муниципального образования Алапаевское от 31 мая 2010 года №407,</w:t>
      </w:r>
      <w:r w:rsidRPr="00A022BF">
        <w:rPr>
          <w:sz w:val="28"/>
          <w:szCs w:val="28"/>
        </w:rPr>
        <w:t xml:space="preserve">  </w:t>
      </w:r>
      <w:r w:rsidR="000733D1" w:rsidRPr="00A022BF">
        <w:rPr>
          <w:sz w:val="28"/>
          <w:szCs w:val="28"/>
        </w:rPr>
        <w:t xml:space="preserve">руководствуясь статьей </w:t>
      </w:r>
      <w:r w:rsidR="00A022BF">
        <w:rPr>
          <w:sz w:val="28"/>
          <w:szCs w:val="28"/>
        </w:rPr>
        <w:t>23</w:t>
      </w:r>
      <w:proofErr w:type="gramEnd"/>
      <w:r w:rsidR="00A022BF">
        <w:rPr>
          <w:sz w:val="28"/>
          <w:szCs w:val="28"/>
        </w:rPr>
        <w:t xml:space="preserve"> </w:t>
      </w:r>
      <w:r w:rsidR="000733D1" w:rsidRPr="00A022BF">
        <w:rPr>
          <w:sz w:val="28"/>
          <w:szCs w:val="28"/>
        </w:rPr>
        <w:t xml:space="preserve"> Устава муниципального образования Алапаевское, </w:t>
      </w:r>
      <w:r w:rsidR="00E86E6D" w:rsidRPr="00A022BF">
        <w:rPr>
          <w:sz w:val="28"/>
          <w:szCs w:val="28"/>
        </w:rPr>
        <w:t xml:space="preserve"> </w:t>
      </w:r>
      <w:r w:rsidR="000733D1" w:rsidRPr="00A022BF">
        <w:rPr>
          <w:sz w:val="28"/>
          <w:szCs w:val="28"/>
        </w:rPr>
        <w:t>Дума муниципа</w:t>
      </w:r>
      <w:r w:rsidR="008D1FBA" w:rsidRPr="00A022BF">
        <w:rPr>
          <w:sz w:val="28"/>
          <w:szCs w:val="28"/>
        </w:rPr>
        <w:t xml:space="preserve">льного образования Алапаевское </w:t>
      </w:r>
    </w:p>
    <w:p w:rsidR="000733D1" w:rsidRPr="008D1FBA" w:rsidRDefault="000733D1" w:rsidP="008D1F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3D1">
        <w:rPr>
          <w:rFonts w:ascii="Times New Roman" w:hAnsi="Times New Roman" w:cs="Times New Roman"/>
          <w:sz w:val="28"/>
          <w:szCs w:val="28"/>
        </w:rPr>
        <w:br/>
      </w:r>
      <w:r w:rsidRPr="000733D1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0733D1" w:rsidRPr="00D34DAB" w:rsidRDefault="000733D1" w:rsidP="00D34DAB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 w:rsidRPr="00D34DAB">
        <w:rPr>
          <w:sz w:val="28"/>
          <w:szCs w:val="28"/>
        </w:rPr>
        <w:t xml:space="preserve">Принять к рассмотрению  проект Решения Думы муниципального образования Алапаевское «О внесении изменений в Решение Думы муниципального образования Алапаевское </w:t>
      </w:r>
      <w:r w:rsidR="00CD70EF" w:rsidRPr="00D34DAB">
        <w:rPr>
          <w:sz w:val="28"/>
          <w:szCs w:val="28"/>
        </w:rPr>
        <w:t xml:space="preserve"> </w:t>
      </w:r>
      <w:r w:rsidRPr="00D34DAB">
        <w:rPr>
          <w:sz w:val="28"/>
          <w:szCs w:val="28"/>
        </w:rPr>
        <w:t xml:space="preserve">от 27 декабря 2010 года </w:t>
      </w:r>
      <w:r w:rsidR="00D34DAB" w:rsidRPr="00D34DAB">
        <w:rPr>
          <w:sz w:val="28"/>
          <w:szCs w:val="28"/>
        </w:rPr>
        <w:t xml:space="preserve">           </w:t>
      </w:r>
      <w:r w:rsidRPr="00D34DAB">
        <w:rPr>
          <w:sz w:val="28"/>
          <w:szCs w:val="28"/>
        </w:rPr>
        <w:t xml:space="preserve">№ 548 «Об утверждении Правил землепользования и застройки </w:t>
      </w:r>
      <w:r w:rsidRPr="00D34DAB">
        <w:rPr>
          <w:sz w:val="28"/>
          <w:szCs w:val="28"/>
        </w:rPr>
        <w:lastRenderedPageBreak/>
        <w:t>муниципа</w:t>
      </w:r>
      <w:r w:rsidR="008E0834" w:rsidRPr="00D34DAB">
        <w:rPr>
          <w:sz w:val="28"/>
          <w:szCs w:val="28"/>
        </w:rPr>
        <w:t>льного образования Алапаевское</w:t>
      </w:r>
      <w:r w:rsidR="00E86E6D" w:rsidRPr="00D34DAB">
        <w:rPr>
          <w:sz w:val="28"/>
          <w:szCs w:val="28"/>
        </w:rPr>
        <w:t>»</w:t>
      </w:r>
      <w:r w:rsidR="008E0834" w:rsidRPr="00D34DAB">
        <w:rPr>
          <w:sz w:val="28"/>
          <w:szCs w:val="28"/>
        </w:rPr>
        <w:t xml:space="preserve"> (с изменениями</w:t>
      </w:r>
      <w:r w:rsidR="00E86E6D" w:rsidRPr="00D34DAB">
        <w:rPr>
          <w:sz w:val="28"/>
          <w:szCs w:val="28"/>
        </w:rPr>
        <w:t xml:space="preserve">, внесенными  Решениями Думы муниципального образования Алапаевское </w:t>
      </w:r>
      <w:r w:rsidR="008E0834" w:rsidRPr="00D34DAB">
        <w:rPr>
          <w:sz w:val="28"/>
          <w:szCs w:val="28"/>
        </w:rPr>
        <w:t xml:space="preserve"> от 30.01.2014 года №523</w:t>
      </w:r>
      <w:r w:rsidR="00CD70EF" w:rsidRPr="00D34DAB">
        <w:rPr>
          <w:sz w:val="28"/>
          <w:szCs w:val="28"/>
        </w:rPr>
        <w:t>,</w:t>
      </w:r>
      <w:r w:rsidR="00CD70EF" w:rsidRPr="00D34DAB">
        <w:rPr>
          <w:b/>
          <w:i/>
          <w:sz w:val="28"/>
          <w:szCs w:val="28"/>
        </w:rPr>
        <w:t xml:space="preserve"> </w:t>
      </w:r>
      <w:r w:rsidR="00CD70EF" w:rsidRPr="00D34DAB">
        <w:rPr>
          <w:sz w:val="28"/>
          <w:szCs w:val="28"/>
        </w:rPr>
        <w:t>от 24.09.2015г. №752, от 29.10.2015г. №779</w:t>
      </w:r>
      <w:r w:rsidR="00022DFE" w:rsidRPr="00022DFE">
        <w:t xml:space="preserve"> </w:t>
      </w:r>
      <w:r w:rsidR="00022DFE" w:rsidRPr="00D34DAB">
        <w:rPr>
          <w:sz w:val="28"/>
          <w:szCs w:val="28"/>
        </w:rPr>
        <w:t>от 25.02.2016г. №831</w:t>
      </w:r>
      <w:r w:rsidR="00E86E6D" w:rsidRPr="00D34DAB">
        <w:rPr>
          <w:sz w:val="28"/>
          <w:szCs w:val="28"/>
        </w:rPr>
        <w:t xml:space="preserve">) </w:t>
      </w:r>
      <w:r w:rsidRPr="00D34DAB">
        <w:rPr>
          <w:sz w:val="28"/>
          <w:szCs w:val="28"/>
        </w:rPr>
        <w:t xml:space="preserve"> (прилагается).</w:t>
      </w:r>
      <w:proofErr w:type="gramEnd"/>
    </w:p>
    <w:p w:rsidR="000733D1" w:rsidRPr="000733D1" w:rsidRDefault="000733D1" w:rsidP="008D1F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3D1">
        <w:rPr>
          <w:rFonts w:ascii="Times New Roman" w:hAnsi="Times New Roman" w:cs="Times New Roman"/>
          <w:sz w:val="28"/>
          <w:szCs w:val="28"/>
        </w:rPr>
        <w:t>2. Настоящее Решение вступает в  силу после его официального опубликования.</w:t>
      </w:r>
    </w:p>
    <w:p w:rsidR="000733D1" w:rsidRPr="000733D1" w:rsidRDefault="000733D1" w:rsidP="008D1F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3D1">
        <w:rPr>
          <w:rFonts w:ascii="Times New Roman" w:hAnsi="Times New Roman" w:cs="Times New Roman"/>
          <w:sz w:val="28"/>
          <w:szCs w:val="28"/>
        </w:rPr>
        <w:t>3. Опубликовать  настоящее Решение в газете «Алапаевская искра».</w:t>
      </w:r>
    </w:p>
    <w:p w:rsidR="000733D1" w:rsidRPr="000733D1" w:rsidRDefault="000733D1" w:rsidP="008D1F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3D1">
        <w:rPr>
          <w:rFonts w:ascii="Times New Roman" w:hAnsi="Times New Roman" w:cs="Times New Roman"/>
          <w:sz w:val="28"/>
          <w:szCs w:val="28"/>
        </w:rPr>
        <w:t xml:space="preserve">4.  </w:t>
      </w:r>
      <w:proofErr w:type="gramStart"/>
      <w:r w:rsidRPr="000733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733D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нормативно правовым вопросам и местному самоуправлению Думы муниципального образования Алапаевское (С.Н.Мелешко)</w:t>
      </w:r>
      <w:r w:rsidR="008E0834">
        <w:rPr>
          <w:rFonts w:ascii="Times New Roman" w:hAnsi="Times New Roman" w:cs="Times New Roman"/>
          <w:sz w:val="28"/>
          <w:szCs w:val="28"/>
        </w:rPr>
        <w:t>.</w:t>
      </w:r>
    </w:p>
    <w:p w:rsidR="000733D1" w:rsidRDefault="000733D1" w:rsidP="008D1F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70EF" w:rsidRDefault="00CD70EF" w:rsidP="008D1F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70EF" w:rsidRPr="000733D1" w:rsidRDefault="00CD70EF" w:rsidP="008D1F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834" w:rsidRDefault="000733D1" w:rsidP="008D1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33D1">
        <w:rPr>
          <w:rFonts w:ascii="Times New Roman" w:hAnsi="Times New Roman" w:cs="Times New Roman"/>
          <w:sz w:val="28"/>
          <w:szCs w:val="28"/>
        </w:rPr>
        <w:t>Глава муниципального образования                                               В.А.</w:t>
      </w:r>
      <w:r w:rsidR="009A5A51">
        <w:rPr>
          <w:rFonts w:ascii="Times New Roman" w:hAnsi="Times New Roman" w:cs="Times New Roman"/>
          <w:sz w:val="28"/>
          <w:szCs w:val="28"/>
        </w:rPr>
        <w:t xml:space="preserve"> </w:t>
      </w:r>
      <w:r w:rsidRPr="000733D1">
        <w:rPr>
          <w:rFonts w:ascii="Times New Roman" w:hAnsi="Times New Roman" w:cs="Times New Roman"/>
          <w:sz w:val="28"/>
          <w:szCs w:val="28"/>
        </w:rPr>
        <w:t>Заводов</w:t>
      </w:r>
    </w:p>
    <w:p w:rsidR="002E3A73" w:rsidRDefault="002E3A73" w:rsidP="008D1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A73" w:rsidRDefault="002E3A73" w:rsidP="008D1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A73" w:rsidRDefault="002E3A73" w:rsidP="008D1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A73" w:rsidRDefault="002E3A73" w:rsidP="008D1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A73" w:rsidRDefault="002E3A73" w:rsidP="008D1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A73" w:rsidRDefault="002E3A73" w:rsidP="008D1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A73" w:rsidRDefault="002E3A73" w:rsidP="008D1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A73" w:rsidRDefault="002E3A73" w:rsidP="008D1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A73" w:rsidRDefault="002E3A73" w:rsidP="008D1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A73" w:rsidRDefault="002E3A73" w:rsidP="008D1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A73" w:rsidRDefault="002E3A73" w:rsidP="008D1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A73" w:rsidRDefault="002E3A73" w:rsidP="008D1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A73" w:rsidRDefault="002E3A73" w:rsidP="008D1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A73" w:rsidRDefault="002E3A73" w:rsidP="008D1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A73" w:rsidRDefault="002E3A73" w:rsidP="008D1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A73" w:rsidRDefault="002E3A73" w:rsidP="008D1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A73" w:rsidRDefault="002E3A73" w:rsidP="008D1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3A73" w:rsidRDefault="002E3A73" w:rsidP="002E3A73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Приложение                                                                                                                                                                       к  Решению Думы МО Алапаевское                                                                                                                   </w:t>
      </w:r>
      <w:r w:rsidR="009A5A51">
        <w:rPr>
          <w:rFonts w:ascii="Times New Roman" w:hAnsi="Times New Roman" w:cs="Times New Roman"/>
        </w:rPr>
        <w:t xml:space="preserve">             от 26 мая 2016 года  № 854</w:t>
      </w:r>
    </w:p>
    <w:p w:rsidR="002E3A73" w:rsidRPr="002E3A73" w:rsidRDefault="002E3A73" w:rsidP="002E3A73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AA1B80" wp14:editId="08EDD6E5">
            <wp:extent cx="571500" cy="9048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A73" w:rsidRPr="002E3A73" w:rsidRDefault="009A5A51" w:rsidP="002E3A73">
      <w:pPr>
        <w:tabs>
          <w:tab w:val="left" w:pos="3374"/>
        </w:tabs>
        <w:spacing w:after="0" w:line="240" w:lineRule="auto"/>
        <w:ind w:right="16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bookmarkStart w:id="0" w:name="_GoBack"/>
      <w:bookmarkEnd w:id="0"/>
    </w:p>
    <w:p w:rsidR="002E3A73" w:rsidRPr="002E3A73" w:rsidRDefault="002E3A73" w:rsidP="002E3A73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ДУМА МУНИЦИПАЛЬНОГО ОБРАЗОВАНИЯ АЛАПАЕВСКОЕ</w:t>
      </w:r>
    </w:p>
    <w:p w:rsidR="002E3A73" w:rsidRPr="002E3A73" w:rsidRDefault="002E3A73" w:rsidP="002E3A73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ВТОРОГО СОЗЫВА</w:t>
      </w:r>
    </w:p>
    <w:p w:rsidR="002E3A73" w:rsidRPr="002E3A73" w:rsidRDefault="002E3A73" w:rsidP="002E3A73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E3A73" w:rsidRPr="002E3A73" w:rsidRDefault="002E3A73" w:rsidP="002E3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РЕШЕНИЕ № _______</w:t>
      </w:r>
    </w:p>
    <w:p w:rsidR="002E3A73" w:rsidRPr="002E3A73" w:rsidRDefault="002E3A73" w:rsidP="002E3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A73" w:rsidRPr="002E3A73" w:rsidRDefault="002E3A73" w:rsidP="002E3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«____»_____________ 2016 г.                                                          г. Алапаевск</w:t>
      </w:r>
    </w:p>
    <w:p w:rsidR="002E3A73" w:rsidRPr="002E3A73" w:rsidRDefault="002E3A73" w:rsidP="002E3A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E3A73" w:rsidRPr="002E3A73" w:rsidRDefault="002E3A73" w:rsidP="002E3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 внесении изменений в Правила землепользования и застройки муниципального образования Алапаевское, утвержденные Решением Думы муниципального образования Алапаевское от 27 декабря 2010 года № 548 (с изменениями, внесенными Решениями Думы МО Алапаевское от 30.01.2014 г. № 523, от 24.09.2015 г. № 752, от 29.10.2015 г. № 779, от 25.02.2016 г. № 831)</w:t>
      </w:r>
    </w:p>
    <w:p w:rsidR="002E3A73" w:rsidRPr="002E3A73" w:rsidRDefault="002E3A73" w:rsidP="002E3A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3A73" w:rsidRPr="002E3A73" w:rsidRDefault="002E3A73" w:rsidP="002E3A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Pr="004D5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 </w:t>
      </w:r>
      <w:hyperlink r:id="rId8" w:history="1">
        <w:r w:rsidRPr="004D5E3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статьями 31</w:t>
        </w:r>
      </w:hyperlink>
      <w:r w:rsidRPr="004D5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r:id="rId9" w:history="1">
        <w:r w:rsidRPr="004D5E3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32</w:t>
        </w:r>
      </w:hyperlink>
      <w:r w:rsidRPr="004D5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r:id="rId10" w:history="1">
        <w:r w:rsidRPr="004D5E3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33 Градостроительного кодекса Российской Федерации</w:t>
        </w:r>
      </w:hyperlink>
      <w:r w:rsidRPr="004D5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 Думы муниципального образования Алапаевское от  ______________ года № ______ «О проведении публичных слушаний по обсуждению проекта Решения Думы муниципального образования Алапаевское «О внесении изменений в Правила землепользования и застройки муниципального образования Алапаевское, утвержденные Решением Думы муниципального образования Алапаевское от 27 декабря 2010 года № 548 (с изменениями, внесенными Решениями Думы МО Алапаевское</w:t>
      </w:r>
      <w:proofErr w:type="gramEnd"/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30.01.2014 г. № 523, от 24.09.2015 г. № 752, от 29.10.2015 г. № 779, от 25.02.2016 г. № 831)</w:t>
      </w:r>
      <w:r w:rsidRPr="002E3A7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руководствуясь Уставом муниципального образования Алапаевское, Дума муниципального образования Алапаевское</w:t>
      </w:r>
    </w:p>
    <w:p w:rsidR="002E3A73" w:rsidRPr="002E3A73" w:rsidRDefault="002E3A73" w:rsidP="002E3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</w:p>
    <w:p w:rsidR="002E3A73" w:rsidRPr="002E3A73" w:rsidRDefault="002E3A73" w:rsidP="002E3A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РЕШИЛА:</w:t>
      </w:r>
    </w:p>
    <w:p w:rsidR="002E3A73" w:rsidRPr="002E3A73" w:rsidRDefault="002E3A73" w:rsidP="002E3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73" w:rsidRPr="002E3A73" w:rsidRDefault="002E3A73" w:rsidP="002E3A73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E3A7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нести </w:t>
      </w: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Правила землепользования и застройки муниципального образования Алапаевское, утвержденные Решением Думы муниципального образования Алапаевское от 27 декабря 2010 года № 548 (с изменениями, внесенными Решениями Думы МО Алапаевское от 30.01.2014 г. № 523, от 24.09.2015 г. № 752, от 29.10.2015 г. № 779, от 25.02.2016 г. № 831) – Раздел 2 «Карты градостроительного зонирования территории муниципального образования Алапаевское</w:t>
      </w:r>
      <w:r w:rsidRPr="002E3A7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2E3A73" w:rsidRPr="002E3A73" w:rsidRDefault="002E3A73" w:rsidP="002E3A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1.1. Утвердить карту градостроительного зонирования применительно к </w:t>
      </w: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населенному пункту </w:t>
      </w:r>
      <w:r w:rsidRPr="002E3A7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д. Тимошина </w:t>
      </w: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(прилагается).</w:t>
      </w:r>
    </w:p>
    <w:p w:rsidR="002E3A73" w:rsidRPr="002E3A73" w:rsidRDefault="002E3A73" w:rsidP="002E3A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Pr="002E3A7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Утвердить карту градостроительного зонирования применительно к </w:t>
      </w: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населенному пункту п. </w:t>
      </w:r>
      <w:proofErr w:type="spellStart"/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>Ясашная</w:t>
      </w:r>
      <w:proofErr w:type="spellEnd"/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 (прилагается).</w:t>
      </w:r>
    </w:p>
    <w:p w:rsidR="002E3A73" w:rsidRPr="002E3A73" w:rsidRDefault="002E3A73" w:rsidP="002E3A73">
      <w:pPr>
        <w:spacing w:after="0" w:line="240" w:lineRule="auto"/>
        <w:ind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Настоящее Решение вступает в силу после официального опубликования.</w:t>
      </w:r>
    </w:p>
    <w:p w:rsidR="002E3A73" w:rsidRPr="002E3A73" w:rsidRDefault="002E3A73" w:rsidP="002E3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 Опубликовать настоящее Решение в газете «Алапаевская искра» и разместить на официальном сайте Администрации муниципального образования Алапаевское «</w:t>
      </w:r>
      <w:hyperlink r:id="rId11" w:history="1">
        <w:r w:rsidRPr="002E3A7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www.alapaevskoe.ru</w:t>
        </w:r>
      </w:hyperlink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E3A73" w:rsidRPr="002E3A73" w:rsidRDefault="002E3A73" w:rsidP="002E3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 Контроль исполнения настоящего Решения возложить на постоянную комиссию по нормативно-правовым вопросам и местному самоуправлению (Мелешко С.Н.)</w:t>
      </w:r>
    </w:p>
    <w:p w:rsidR="002E3A73" w:rsidRPr="002E3A73" w:rsidRDefault="002E3A73" w:rsidP="002E3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73" w:rsidRPr="002E3A73" w:rsidRDefault="002E3A73" w:rsidP="002E3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73" w:rsidRPr="002E3A73" w:rsidRDefault="002E3A73" w:rsidP="002E3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73" w:rsidRPr="002E3A73" w:rsidRDefault="002E3A73" w:rsidP="002E3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                                              В.А. Заводов</w:t>
      </w: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63B67" w:rsidRPr="008E0834" w:rsidRDefault="00863B67" w:rsidP="008E0834">
      <w:pPr>
        <w:spacing w:line="240" w:lineRule="auto"/>
        <w:rPr>
          <w:rFonts w:ascii="Times New Roman" w:hAnsi="Times New Roman" w:cs="Times New Roman"/>
        </w:rPr>
      </w:pPr>
    </w:p>
    <w:sectPr w:rsidR="00863B67" w:rsidRPr="008E0834" w:rsidSect="00CD70EF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74CF1"/>
    <w:multiLevelType w:val="hybridMultilevel"/>
    <w:tmpl w:val="A724BE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A065F0"/>
    <w:multiLevelType w:val="hybridMultilevel"/>
    <w:tmpl w:val="A724BE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F86E3B"/>
    <w:multiLevelType w:val="hybridMultilevel"/>
    <w:tmpl w:val="167AA676"/>
    <w:lvl w:ilvl="0" w:tplc="2A3214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70A1CCD"/>
    <w:multiLevelType w:val="hybridMultilevel"/>
    <w:tmpl w:val="3D0A1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08E1"/>
    <w:rsid w:val="00022DFE"/>
    <w:rsid w:val="000733D1"/>
    <w:rsid w:val="000F6880"/>
    <w:rsid w:val="001E2D66"/>
    <w:rsid w:val="002E3A73"/>
    <w:rsid w:val="003566A8"/>
    <w:rsid w:val="003E495E"/>
    <w:rsid w:val="004D5E3A"/>
    <w:rsid w:val="00502D7B"/>
    <w:rsid w:val="00564F09"/>
    <w:rsid w:val="00627E8C"/>
    <w:rsid w:val="007D15F2"/>
    <w:rsid w:val="008408E1"/>
    <w:rsid w:val="00863B67"/>
    <w:rsid w:val="00883848"/>
    <w:rsid w:val="008D1FBA"/>
    <w:rsid w:val="008E0834"/>
    <w:rsid w:val="00952D49"/>
    <w:rsid w:val="00986934"/>
    <w:rsid w:val="009A5A51"/>
    <w:rsid w:val="00A022BF"/>
    <w:rsid w:val="00A5709F"/>
    <w:rsid w:val="00A920FD"/>
    <w:rsid w:val="00AD006C"/>
    <w:rsid w:val="00B646E9"/>
    <w:rsid w:val="00B65E49"/>
    <w:rsid w:val="00C34C5A"/>
    <w:rsid w:val="00CB6484"/>
    <w:rsid w:val="00CD70EF"/>
    <w:rsid w:val="00D34DAB"/>
    <w:rsid w:val="00DA3C93"/>
    <w:rsid w:val="00E86E6D"/>
    <w:rsid w:val="00EE5DD4"/>
    <w:rsid w:val="00FF1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3D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E0834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022B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3D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E083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5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1933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alapaevskoe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191933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Мегаком</cp:lastModifiedBy>
  <cp:revision>19</cp:revision>
  <cp:lastPrinted>2016-05-31T08:32:00Z</cp:lastPrinted>
  <dcterms:created xsi:type="dcterms:W3CDTF">2015-06-30T10:44:00Z</dcterms:created>
  <dcterms:modified xsi:type="dcterms:W3CDTF">2016-05-31T08:32:00Z</dcterms:modified>
</cp:coreProperties>
</file>